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41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C0369" w:rsidRPr="00443003" w14:paraId="5128F5DF" w14:textId="77777777" w:rsidTr="00323576">
        <w:trPr>
          <w:trHeight w:val="688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3C9B01" w14:textId="77777777" w:rsidR="001C0369" w:rsidRPr="003B738C" w:rsidRDefault="001C0369" w:rsidP="001C0369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225740">
              <w:rPr>
                <w:rFonts w:cstheme="minorHAnsi"/>
                <w:b/>
                <w:bCs/>
              </w:rPr>
              <w:t>OGGETTO:</w:t>
            </w:r>
            <w:r w:rsidRPr="00D2732A">
              <w:rPr>
                <w:rFonts w:cstheme="minorHAnsi"/>
                <w:b/>
                <w:bCs/>
                <w:i/>
                <w:i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cstheme="minorHAnsi"/>
                <w:b/>
                <w:bCs/>
              </w:rPr>
              <w:t xml:space="preserve">, </w:t>
            </w:r>
            <w:r w:rsidRPr="004D0112">
              <w:rPr>
                <w:rFonts w:cstheme="minorHAnsi"/>
                <w:b/>
                <w:bCs/>
                <w:i/>
                <w:iCs/>
              </w:rPr>
              <w:t>finanziato dall’Unione europea – Next Generation EU.</w:t>
            </w:r>
            <w:r w:rsidRPr="004D0112">
              <w:rPr>
                <w:i/>
                <w:iCs/>
              </w:rPr>
              <w:t xml:space="preserve"> </w:t>
            </w:r>
            <w:r w:rsidRPr="004D0112">
              <w:rPr>
                <w:rFonts w:cstheme="minorHAnsi"/>
                <w:b/>
                <w:bCs/>
                <w:i/>
                <w:iCs/>
              </w:rPr>
              <w:t xml:space="preserve">Azioni di prevenzione e contrasto </w:t>
            </w:r>
            <w:r w:rsidRPr="003B738C">
              <w:rPr>
                <w:rFonts w:cstheme="minorHAnsi"/>
                <w:b/>
                <w:bCs/>
                <w:i/>
                <w:iCs/>
              </w:rPr>
              <w:t>della dispersione scolastica (D.M. 170/2022).</w:t>
            </w:r>
          </w:p>
          <w:p w14:paraId="47132518" w14:textId="77777777" w:rsidR="00600C64" w:rsidRPr="00600C64" w:rsidRDefault="00600C64" w:rsidP="00600C6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color w:val="000000"/>
                <w:u w:val="single"/>
              </w:rPr>
            </w:pPr>
            <w:r w:rsidRPr="00225740">
              <w:rPr>
                <w:rFonts w:cstheme="minorHAnsi"/>
                <w:b/>
                <w:u w:val="single"/>
                <w:lang w:bidi="it-IT"/>
              </w:rPr>
              <w:t>ALLEGATO “</w:t>
            </w:r>
            <w:r>
              <w:rPr>
                <w:rFonts w:cstheme="minorHAnsi"/>
                <w:b/>
                <w:u w:val="single"/>
                <w:lang w:bidi="it-IT"/>
              </w:rPr>
              <w:t>B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>”</w:t>
            </w:r>
            <w:r w:rsidR="00A84826">
              <w:rPr>
                <w:rFonts w:cstheme="minorHAnsi"/>
                <w:b/>
                <w:u w:val="single"/>
                <w:lang w:bidi="it-IT"/>
              </w:rPr>
              <w:t xml:space="preserve"> (</w:t>
            </w:r>
            <w:r w:rsidR="00B943AC">
              <w:rPr>
                <w:b/>
                <w:bCs/>
              </w:rPr>
              <w:t xml:space="preserve">Scheda </w:t>
            </w:r>
            <w:r w:rsidR="00A84826">
              <w:rPr>
                <w:b/>
                <w:bCs/>
              </w:rPr>
              <w:t>di autovalutazione)</w:t>
            </w:r>
            <w:r w:rsidRPr="00225740">
              <w:rPr>
                <w:rFonts w:cstheme="minorHAnsi"/>
                <w:b/>
                <w:u w:val="single"/>
                <w:lang w:bidi="it-IT"/>
              </w:rPr>
              <w:t xml:space="preserve"> </w:t>
            </w:r>
          </w:p>
          <w:p w14:paraId="4482D83F" w14:textId="77777777" w:rsidR="00B943AC" w:rsidRPr="00B943AC" w:rsidRDefault="00B943AC" w:rsidP="00B943AC">
            <w:pPr>
              <w:spacing w:before="5" w:line="268" w:lineRule="auto"/>
              <w:ind w:left="754" w:right="744"/>
              <w:jc w:val="center"/>
              <w:rPr>
                <w:rFonts w:cstheme="minorHAnsi"/>
                <w:b/>
                <w:bCs/>
              </w:rPr>
            </w:pPr>
            <w:bookmarkStart w:id="0" w:name="_Hlk146819789"/>
            <w:r w:rsidRPr="00B943AC">
              <w:rPr>
                <w:rFonts w:cstheme="minorHAnsi"/>
                <w:b/>
                <w:bCs/>
              </w:rPr>
              <w:t xml:space="preserve">ALL’AVVISO PUBBLICO DI SELEZIONE PER INDIVIDUAZIONE DI ESPERTI </w:t>
            </w:r>
          </w:p>
          <w:p w14:paraId="6AAEC126" w14:textId="77777777" w:rsidR="00B943AC" w:rsidRPr="00136118" w:rsidRDefault="00B943AC" w:rsidP="00B943AC">
            <w:pPr>
              <w:spacing w:before="5" w:line="268" w:lineRule="auto"/>
              <w:ind w:left="754" w:right="744"/>
              <w:jc w:val="center"/>
              <w:rPr>
                <w:rFonts w:cstheme="minorHAnsi"/>
                <w:b/>
                <w:bCs/>
              </w:rPr>
            </w:pPr>
            <w:r w:rsidRPr="00B943AC">
              <w:rPr>
                <w:rFonts w:cstheme="minorHAnsi"/>
                <w:b/>
                <w:bCs/>
              </w:rPr>
              <w:t>PER PERCORSI DI POTENZIAMENTO DELLE COMPETENZE DI BASE, DI MOTIVAZIONE E ACCOMPAGNAMENTO</w:t>
            </w:r>
          </w:p>
          <w:p w14:paraId="4D34CDF5" w14:textId="77777777" w:rsidR="001C0369" w:rsidRDefault="001C0369" w:rsidP="001C0369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D34168">
              <w:rPr>
                <w:rFonts w:cstheme="minorHAnsi"/>
                <w:b/>
                <w:bCs/>
                <w:sz w:val="26"/>
                <w:szCs w:val="26"/>
                <w:highlight w:val="yellow"/>
              </w:rPr>
              <w:t xml:space="preserve">Titolo del Progetto </w:t>
            </w:r>
            <w:r w:rsidRPr="00D34168">
              <w:rPr>
                <w:b/>
                <w:bCs/>
                <w:i/>
                <w:iCs/>
                <w:highlight w:val="yellow"/>
              </w:rPr>
              <w:t>DI-VARI COLORI</w:t>
            </w:r>
          </w:p>
          <w:p w14:paraId="7DCE1335" w14:textId="77777777" w:rsidR="00D34168" w:rsidRPr="00193177" w:rsidRDefault="00D34168" w:rsidP="00D34168">
            <w:pPr>
              <w:spacing w:before="120" w:after="120" w:line="276" w:lineRule="auto"/>
              <w:jc w:val="center"/>
              <w:rPr>
                <w:rFonts w:ascii="NotoSans-Regular" w:hAnsi="NotoSans-Regular" w:cs="NotoSans-Regular"/>
                <w:b/>
                <w:color w:val="212529"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Codice Progetto:</w:t>
            </w:r>
            <w:r w:rsidRPr="00A0212A">
              <w:rPr>
                <w:rFonts w:ascii="NotoSans-Regular" w:hAnsi="NotoSans-Regular" w:cs="NotoSans-Regular"/>
                <w:color w:val="212529"/>
                <w:sz w:val="23"/>
                <w:szCs w:val="23"/>
              </w:rPr>
              <w:t xml:space="preserve"> </w:t>
            </w:r>
            <w:r w:rsidRPr="00193177">
              <w:rPr>
                <w:rFonts w:ascii="NotoSans-Regular" w:hAnsi="NotoSans-Regular" w:cs="NotoSans-Regular"/>
                <w:b/>
                <w:color w:val="FF0000"/>
                <w:sz w:val="23"/>
                <w:szCs w:val="23"/>
              </w:rPr>
              <w:t>M4C1I1.4-2022-981-P-16767</w:t>
            </w:r>
          </w:p>
          <w:bookmarkEnd w:id="0"/>
          <w:p w14:paraId="65C3C4F9" w14:textId="77777777" w:rsidR="00D34168" w:rsidRPr="00193177" w:rsidRDefault="00D34168" w:rsidP="00D34168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</w:t>
            </w:r>
            <w:r w:rsidRPr="00193177">
              <w:rPr>
                <w:rFonts w:cstheme="minorHAnsi"/>
                <w:b/>
                <w:bCs/>
                <w:color w:val="FF0000"/>
                <w:sz w:val="26"/>
                <w:szCs w:val="26"/>
              </w:rPr>
              <w:t>.</w:t>
            </w:r>
            <w:r w:rsidRPr="00193177">
              <w:rPr>
                <w:rFonts w:ascii="NotoSans-Regular" w:hAnsi="NotoSans-Regular" w:cs="NotoSans-Regular"/>
                <w:color w:val="FF0000"/>
                <w:sz w:val="23"/>
                <w:szCs w:val="23"/>
              </w:rPr>
              <w:t xml:space="preserve"> </w:t>
            </w:r>
            <w:r w:rsidRPr="00193177">
              <w:rPr>
                <w:rFonts w:ascii="NotoSans-Regular" w:hAnsi="NotoSans-Regular" w:cs="NotoSans-Regular"/>
                <w:b/>
                <w:color w:val="FF0000"/>
                <w:sz w:val="23"/>
                <w:szCs w:val="23"/>
              </w:rPr>
              <w:t>D74D22004430006</w:t>
            </w:r>
          </w:p>
          <w:p w14:paraId="226873E1" w14:textId="77777777" w:rsidR="00323576" w:rsidRDefault="00323576" w:rsidP="00600C64">
            <w:pPr>
              <w:spacing w:after="0" w:line="276" w:lineRule="auto"/>
              <w:jc w:val="center"/>
              <w:rPr>
                <w:rFonts w:ascii="NotoSans-Regular" w:hAnsi="NotoSans-Regular" w:cs="NotoSans-Regular"/>
                <w:color w:val="FF0000"/>
                <w:sz w:val="23"/>
                <w:szCs w:val="23"/>
              </w:rPr>
            </w:pPr>
          </w:p>
          <w:tbl>
            <w:tblPr>
              <w:tblW w:w="950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65"/>
              <w:gridCol w:w="1731"/>
              <w:gridCol w:w="2082"/>
              <w:gridCol w:w="1910"/>
              <w:gridCol w:w="1815"/>
            </w:tblGrid>
            <w:tr w:rsidR="00323576" w:rsidRPr="00323576" w14:paraId="7C9B88B3" w14:textId="77777777" w:rsidTr="00B943AC">
              <w:trPr>
                <w:trHeight w:val="688"/>
                <w:jc w:val="center"/>
              </w:trPr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32360A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23576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Criteri di Selezione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4FD30E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-95" w:hanging="142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23576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Criteri di Valutazione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60AD7C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 w:hanging="382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23576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Modalità Di Valutazione</w:t>
                  </w:r>
                </w:p>
                <w:p w14:paraId="39EC2904" w14:textId="77777777" w:rsidR="00323576" w:rsidRPr="00323576" w:rsidRDefault="00323576" w:rsidP="00371443">
                  <w:pPr>
                    <w:framePr w:hSpace="141" w:wrap="around" w:hAnchor="text" w:y="410"/>
                    <w:ind w:firstLine="72"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EE566C" w14:textId="77777777" w:rsidR="00E700DB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-135" w:firstLine="84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23576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Punteggio </w:t>
                  </w: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</w:t>
                  </w:r>
                  <w:r w:rsidRPr="00323576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ttribuito </w:t>
                  </w:r>
                </w:p>
                <w:p w14:paraId="59762A26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-135" w:hanging="149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d</w:t>
                  </w:r>
                  <w:r w:rsidRPr="00323576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al Candidato</w:t>
                  </w: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BE77F" w14:textId="77777777" w:rsid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-385" w:firstLine="284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 w:rsidRPr="00323576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Punteggio </w:t>
                  </w:r>
                  <w:r w:rsidR="00E700DB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at</w:t>
                  </w:r>
                  <w:r w:rsidRPr="00323576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tribuito </w:t>
                  </w:r>
                </w:p>
                <w:p w14:paraId="062CB800" w14:textId="77777777" w:rsidR="00E700DB" w:rsidRPr="00323576" w:rsidRDefault="00E700DB" w:rsidP="00371443">
                  <w:pPr>
                    <w:framePr w:hSpace="141" w:wrap="around" w:hAnchor="text" w:y="410"/>
                    <w:spacing w:before="120" w:after="120" w:line="276" w:lineRule="auto"/>
                    <w:ind w:left="-385" w:firstLine="284"/>
                    <w:jc w:val="center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dalla Commissione</w:t>
                  </w:r>
                </w:p>
              </w:tc>
            </w:tr>
            <w:tr w:rsidR="00323576" w:rsidRPr="00323576" w14:paraId="61EF8625" w14:textId="77777777" w:rsidTr="00B943AC">
              <w:trPr>
                <w:trHeight w:val="1279"/>
                <w:jc w:val="center"/>
              </w:trPr>
              <w:tc>
                <w:tcPr>
                  <w:tcW w:w="19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D83DC6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3576">
                    <w:rPr>
                      <w:rFonts w:ascii="Times New Roman" w:hAnsi="Times New Roman" w:cs="Times New Roman"/>
                      <w:b/>
                      <w:bCs/>
                    </w:rPr>
                    <w:t>Titoli di studio</w:t>
                  </w:r>
                </w:p>
                <w:p w14:paraId="03C6D3CA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323576">
                    <w:rPr>
                      <w:rFonts w:ascii="Times New Roman" w:hAnsi="Times New Roman" w:cs="Times New Roman"/>
                      <w:i/>
                      <w:iCs/>
                    </w:rPr>
                    <w:t>(Da valutare alla luce del curriculum vitae)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B78D6C" w14:textId="77777777" w:rsidR="00323576" w:rsidRPr="00323576" w:rsidRDefault="00323576" w:rsidP="00371443">
                  <w:pPr>
                    <w:framePr w:hSpace="141" w:wrap="around" w:hAnchor="text" w:y="410"/>
                    <w:numPr>
                      <w:ilvl w:val="1"/>
                      <w:numId w:val="2"/>
                    </w:numPr>
                    <w:spacing w:before="120" w:after="120" w:line="276" w:lineRule="auto"/>
                    <w:ind w:left="320" w:hanging="283"/>
                    <w:rPr>
                      <w:rFonts w:ascii="Times New Roman" w:hAnsi="Times New Roman" w:cs="Times New Roman"/>
                    </w:rPr>
                  </w:pPr>
                  <w:r w:rsidRPr="00323576">
                    <w:rPr>
                      <w:rFonts w:ascii="Times New Roman" w:hAnsi="Times New Roman" w:cs="Times New Roman"/>
                    </w:rPr>
                    <w:t>Laurea magistrale/specialistica pertinente con l’oggetto dell’incarico</w:t>
                  </w:r>
                </w:p>
                <w:p w14:paraId="05B96C69" w14:textId="77777777" w:rsidR="00323576" w:rsidRPr="00323576" w:rsidRDefault="00323576" w:rsidP="00371443">
                  <w:pPr>
                    <w:framePr w:hSpace="141" w:wrap="around" w:hAnchor="text" w:y="41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80BB82" w14:textId="77777777" w:rsidR="00323576" w:rsidRPr="00323576" w:rsidRDefault="00323576" w:rsidP="00371443">
                  <w:pPr>
                    <w:framePr w:hSpace="141" w:wrap="around" w:hAnchor="text" w:y="410"/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r w:rsidRPr="00323576">
                    <w:rPr>
                      <w:rFonts w:ascii="Times New Roman" w:hAnsi="Times New Roman" w:cs="Times New Roman"/>
                    </w:rPr>
                    <w:t xml:space="preserve">Punteggio di laurea pari a 110/110 e lode→ </w:t>
                  </w:r>
                  <w:r w:rsidRPr="00323576">
                    <w:rPr>
                      <w:rFonts w:ascii="Times New Roman" w:hAnsi="Times New Roman" w:cs="Times New Roman"/>
                    </w:rPr>
                    <w:tab/>
                    <w:t>Punti 20</w:t>
                  </w:r>
                </w:p>
                <w:p w14:paraId="26A62905" w14:textId="77777777" w:rsidR="00323576" w:rsidRPr="00323576" w:rsidRDefault="00323576" w:rsidP="00371443">
                  <w:pPr>
                    <w:framePr w:hSpace="141" w:wrap="around" w:hAnchor="text" w:y="410"/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r w:rsidRPr="00323576">
                    <w:rPr>
                      <w:rFonts w:ascii="Times New Roman" w:hAnsi="Times New Roman" w:cs="Times New Roman"/>
                    </w:rPr>
                    <w:t>Punteggio di laurea da 106 a 110→</w:t>
                  </w:r>
                  <w:r w:rsidRPr="00323576">
                    <w:rPr>
                      <w:rFonts w:ascii="Times New Roman" w:hAnsi="Times New Roman" w:cs="Times New Roman"/>
                    </w:rPr>
                    <w:tab/>
                    <w:t xml:space="preserve"> </w:t>
                  </w:r>
                  <w:r w:rsidRPr="00323576">
                    <w:rPr>
                      <w:rFonts w:ascii="Times New Roman" w:hAnsi="Times New Roman" w:cs="Times New Roman"/>
                    </w:rPr>
                    <w:tab/>
                    <w:t>Punti 18</w:t>
                  </w:r>
                </w:p>
                <w:p w14:paraId="4F806089" w14:textId="77777777" w:rsidR="00323576" w:rsidRPr="00323576" w:rsidRDefault="00323576" w:rsidP="00371443">
                  <w:pPr>
                    <w:framePr w:hSpace="141" w:wrap="around" w:hAnchor="text" w:y="410"/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r w:rsidRPr="00323576">
                    <w:rPr>
                      <w:rFonts w:ascii="Times New Roman" w:hAnsi="Times New Roman" w:cs="Times New Roman"/>
                    </w:rPr>
                    <w:t xml:space="preserve">Punteggio di laurea da 100 a 105→ </w:t>
                  </w:r>
                  <w:r w:rsidRPr="00323576">
                    <w:rPr>
                      <w:rFonts w:ascii="Times New Roman" w:hAnsi="Times New Roman" w:cs="Times New Roman"/>
                    </w:rPr>
                    <w:tab/>
                    <w:t>Punti 15</w:t>
                  </w:r>
                </w:p>
                <w:p w14:paraId="0B0438B2" w14:textId="77777777" w:rsidR="00323576" w:rsidRDefault="00323576" w:rsidP="00371443">
                  <w:pPr>
                    <w:framePr w:hSpace="141" w:wrap="around" w:hAnchor="text" w:y="410"/>
                    <w:spacing w:after="120" w:line="276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3576">
                    <w:rPr>
                      <w:rFonts w:ascii="Times New Roman" w:hAnsi="Times New Roman" w:cs="Times New Roman"/>
                    </w:rPr>
                    <w:t>Punteggio di laurea inferiore a 100→ Punti 10</w:t>
                  </w:r>
                  <w:r w:rsidRPr="00323576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p w14:paraId="3BFFBEBC" w14:textId="77777777" w:rsidR="00323576" w:rsidRPr="00323576" w:rsidRDefault="00323576" w:rsidP="00371443">
                  <w:pPr>
                    <w:framePr w:hSpace="141" w:wrap="around" w:hAnchor="text" w:y="410"/>
                    <w:spacing w:after="120"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23576">
                    <w:rPr>
                      <w:rFonts w:ascii="Times New Roman" w:hAnsi="Times New Roman" w:cs="Times New Roman"/>
                      <w:b/>
                      <w:bCs/>
                    </w:rPr>
                    <w:t>Max 20 punti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45035E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F1B85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323576" w:rsidRPr="00323576" w14:paraId="2B6AE817" w14:textId="77777777" w:rsidTr="00B943AC">
              <w:trPr>
                <w:trHeight w:val="945"/>
                <w:jc w:val="center"/>
              </w:trPr>
              <w:tc>
                <w:tcPr>
                  <w:tcW w:w="19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FA2890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F2DE19" w14:textId="77777777" w:rsidR="00323576" w:rsidRPr="00323576" w:rsidRDefault="00323576" w:rsidP="00371443">
                  <w:pPr>
                    <w:framePr w:hSpace="141" w:wrap="around" w:hAnchor="text" w:y="410"/>
                    <w:numPr>
                      <w:ilvl w:val="1"/>
                      <w:numId w:val="2"/>
                    </w:numPr>
                    <w:spacing w:before="120" w:after="120" w:line="276" w:lineRule="auto"/>
                    <w:ind w:left="320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323576">
                    <w:rPr>
                      <w:rFonts w:ascii="Times New Roman" w:hAnsi="Times New Roman" w:cs="Times New Roman"/>
                    </w:rPr>
                    <w:t xml:space="preserve">altri titoli 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3F515A" w14:textId="77777777" w:rsidR="00323576" w:rsidRPr="00323576" w:rsidRDefault="00323576" w:rsidP="00371443">
                  <w:pPr>
                    <w:framePr w:hSpace="141" w:wrap="around" w:hAnchor="text" w:y="410"/>
                    <w:numPr>
                      <w:ilvl w:val="0"/>
                      <w:numId w:val="3"/>
                    </w:numPr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23576">
                    <w:rPr>
                      <w:rFonts w:ascii="Times New Roman" w:hAnsi="Times New Roman" w:cs="Times New Roman"/>
                    </w:rPr>
                    <w:t xml:space="preserve">Ulteriore laurea specialistica o magistrale→  </w:t>
                  </w:r>
                  <w:r w:rsidRPr="00323576">
                    <w:rPr>
                      <w:rFonts w:ascii="Times New Roman" w:hAnsi="Times New Roman" w:cs="Times New Roman"/>
                    </w:rPr>
                    <w:tab/>
                  </w:r>
                  <w:r w:rsidRPr="00D34168">
                    <w:rPr>
                      <w:rFonts w:ascii="Times New Roman" w:hAnsi="Times New Roman" w:cs="Times New Roman"/>
                      <w:b/>
                    </w:rPr>
                    <w:t>4 punti ( max. 1 titolo)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20D597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EF146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323576" w:rsidRPr="00323576" w14:paraId="49FD14C0" w14:textId="77777777" w:rsidTr="00B943AC">
              <w:trPr>
                <w:trHeight w:val="821"/>
                <w:jc w:val="center"/>
              </w:trPr>
              <w:tc>
                <w:tcPr>
                  <w:tcW w:w="19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569625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CAD078" w14:textId="77777777" w:rsidR="00323576" w:rsidRPr="00323576" w:rsidRDefault="00323576" w:rsidP="00371443">
                  <w:pPr>
                    <w:framePr w:hSpace="141" w:wrap="around" w:hAnchor="text" w:y="410"/>
                    <w:numPr>
                      <w:ilvl w:val="1"/>
                      <w:numId w:val="2"/>
                    </w:numPr>
                    <w:spacing w:before="120" w:after="120" w:line="276" w:lineRule="auto"/>
                    <w:ind w:left="3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AC934A" w14:textId="77777777" w:rsidR="00323576" w:rsidRPr="00323576" w:rsidRDefault="00323576" w:rsidP="00371443">
                  <w:pPr>
                    <w:framePr w:hSpace="141" w:wrap="around" w:hAnchor="text" w:y="41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576">
                    <w:rPr>
                      <w:rFonts w:ascii="Times New Roman" w:hAnsi="Times New Roman" w:cs="Times New Roman"/>
                    </w:rPr>
                    <w:t xml:space="preserve">-Dottorato di ricerca→  </w:t>
                  </w:r>
                  <w:r w:rsidRPr="00D34168">
                    <w:rPr>
                      <w:rFonts w:ascii="Times New Roman" w:hAnsi="Times New Roman" w:cs="Times New Roman"/>
                      <w:b/>
                    </w:rPr>
                    <w:t>5 punti( max. 1 titolo)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9B55ED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C28FC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323576" w:rsidRPr="00323576" w14:paraId="285C7CA0" w14:textId="77777777" w:rsidTr="00B943AC">
              <w:trPr>
                <w:trHeight w:val="890"/>
                <w:jc w:val="center"/>
              </w:trPr>
              <w:tc>
                <w:tcPr>
                  <w:tcW w:w="19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11F55A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FE2AE2" w14:textId="77777777" w:rsidR="00323576" w:rsidRPr="00323576" w:rsidRDefault="00323576" w:rsidP="00371443">
                  <w:pPr>
                    <w:framePr w:hSpace="141" w:wrap="around" w:hAnchor="text" w:y="410"/>
                    <w:numPr>
                      <w:ilvl w:val="1"/>
                      <w:numId w:val="2"/>
                    </w:numPr>
                    <w:spacing w:before="120" w:after="120" w:line="276" w:lineRule="auto"/>
                    <w:ind w:left="3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BFC186" w14:textId="77777777" w:rsidR="00323576" w:rsidRPr="00323576" w:rsidRDefault="00323576" w:rsidP="00371443">
                  <w:pPr>
                    <w:framePr w:hSpace="141" w:wrap="around" w:hAnchor="text" w:y="41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576">
                    <w:rPr>
                      <w:rFonts w:ascii="Times New Roman" w:hAnsi="Times New Roman" w:cs="Times New Roman"/>
                    </w:rPr>
                    <w:t>-Master I livello annuale 1500 ore /60 CFU→</w:t>
                  </w:r>
                  <w:r w:rsidRPr="00D34168">
                    <w:rPr>
                      <w:rFonts w:ascii="Times New Roman" w:hAnsi="Times New Roman" w:cs="Times New Roman"/>
                      <w:b/>
                    </w:rPr>
                    <w:t>2 punti ( max. 1 titolo)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6FE59B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8406E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323576" w:rsidRPr="00323576" w14:paraId="7E2555A4" w14:textId="77777777" w:rsidTr="00B943AC">
              <w:trPr>
                <w:trHeight w:val="1116"/>
                <w:jc w:val="center"/>
              </w:trPr>
              <w:tc>
                <w:tcPr>
                  <w:tcW w:w="196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25D698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3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A68891" w14:textId="77777777" w:rsidR="00323576" w:rsidRPr="00323576" w:rsidRDefault="00323576" w:rsidP="00371443">
                  <w:pPr>
                    <w:framePr w:hSpace="141" w:wrap="around" w:hAnchor="text" w:y="410"/>
                    <w:numPr>
                      <w:ilvl w:val="1"/>
                      <w:numId w:val="2"/>
                    </w:numPr>
                    <w:spacing w:before="120" w:after="120" w:line="276" w:lineRule="auto"/>
                    <w:ind w:left="32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D20C8D" w14:textId="77777777" w:rsidR="00323576" w:rsidRPr="00323576" w:rsidRDefault="00D34168" w:rsidP="00371443">
                  <w:pPr>
                    <w:framePr w:hSpace="141" w:wrap="around" w:hAnchor="text" w:y="410"/>
                    <w:spacing w:after="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Corsi di perfezionamento/</w:t>
                  </w:r>
                  <w:r w:rsidRPr="00AC4668">
                    <w:rPr>
                      <w:rFonts w:ascii="Times New Roman" w:hAnsi="Times New Roman" w:cs="Times New Roman"/>
                    </w:rPr>
                    <w:t>Master II livello ann</w:t>
                  </w:r>
                  <w:r>
                    <w:rPr>
                      <w:rFonts w:ascii="Times New Roman" w:hAnsi="Times New Roman" w:cs="Times New Roman"/>
                    </w:rPr>
                    <w:t>uale</w:t>
                  </w:r>
                  <w:r w:rsidRPr="00AC4668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1500 ore </w:t>
                  </w:r>
                  <w:r w:rsidRPr="00AC4668">
                    <w:rPr>
                      <w:rFonts w:ascii="Times New Roman" w:hAnsi="Times New Roman" w:cs="Times New Roman"/>
                    </w:rPr>
                    <w:t>/</w:t>
                  </w:r>
                  <w:r>
                    <w:rPr>
                      <w:rFonts w:ascii="Times New Roman" w:hAnsi="Times New Roman" w:cs="Times New Roman"/>
                    </w:rPr>
                    <w:t>60</w:t>
                  </w:r>
                  <w:r w:rsidRPr="00AC4668">
                    <w:rPr>
                      <w:rFonts w:ascii="Times New Roman" w:hAnsi="Times New Roman" w:cs="Times New Roman"/>
                    </w:rPr>
                    <w:t>CFU</w:t>
                  </w:r>
                  <w:r>
                    <w:rPr>
                      <w:rFonts w:ascii="Times New Roman" w:hAnsi="Times New Roman" w:cs="Times New Roman"/>
                    </w:rPr>
                    <w:t xml:space="preserve"> o biennale 3000 ore/ 120 CFU </w:t>
                  </w:r>
                  <w:r w:rsidRPr="00AC4668">
                    <w:rPr>
                      <w:rFonts w:ascii="Times New Roman" w:hAnsi="Times New Roman" w:cs="Times New Roman"/>
                    </w:rPr>
                    <w:t xml:space="preserve">→ </w:t>
                  </w:r>
                  <w:r w:rsidRPr="00D34168">
                    <w:rPr>
                      <w:rFonts w:ascii="Times New Roman" w:hAnsi="Times New Roman" w:cs="Times New Roman"/>
                      <w:b/>
                    </w:rPr>
                    <w:t>5 punti ( max. 3 titoli</w:t>
                  </w:r>
                  <w:r w:rsidR="00F4658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203971">
                    <w:rPr>
                      <w:rFonts w:ascii="Times New Roman" w:hAnsi="Times New Roman" w:cs="Times New Roman"/>
                      <w:b/>
                    </w:rPr>
                    <w:t>-</w:t>
                  </w:r>
                  <w:r w:rsidR="00F4658C">
                    <w:rPr>
                      <w:rFonts w:ascii="Times New Roman" w:hAnsi="Times New Roman" w:cs="Times New Roman"/>
                      <w:b/>
                    </w:rPr>
                    <w:t>15 pt.)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849F2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contextualSpacing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9C91D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contextualSpacing/>
                    <w:jc w:val="both"/>
                  </w:pPr>
                </w:p>
              </w:tc>
            </w:tr>
            <w:tr w:rsidR="00323576" w:rsidRPr="00323576" w14:paraId="0E661981" w14:textId="77777777" w:rsidTr="00B943AC">
              <w:trPr>
                <w:trHeight w:val="558"/>
                <w:jc w:val="center"/>
              </w:trPr>
              <w:tc>
                <w:tcPr>
                  <w:tcW w:w="19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537B5F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B0E307" w14:textId="77777777" w:rsidR="00323576" w:rsidRPr="00323576" w:rsidRDefault="00323576" w:rsidP="00371443">
                  <w:pPr>
                    <w:framePr w:hSpace="141" w:wrap="around" w:hAnchor="text" w:y="410"/>
                    <w:numPr>
                      <w:ilvl w:val="1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20"/>
                    <w:jc w:val="both"/>
                    <w:rPr>
                      <w:rFonts w:ascii="Times New Roman" w:hAnsi="Times New Roman" w:cs="Times New Roman"/>
                    </w:rPr>
                  </w:pPr>
                  <w:r w:rsidRPr="00323576">
                    <w:rPr>
                      <w:rFonts w:ascii="Times New Roman" w:hAnsi="Times New Roman" w:cs="Times New Roman"/>
                    </w:rPr>
                    <w:t>Frequenza dei corsi di “Competenze di base” erogati da INDIRE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022C3B" w14:textId="77777777" w:rsidR="00323576" w:rsidRPr="00323576" w:rsidRDefault="00323576" w:rsidP="00371443">
                  <w:pPr>
                    <w:framePr w:hSpace="141" w:wrap="around" w:hAnchor="text" w:y="410"/>
                    <w:numPr>
                      <w:ilvl w:val="0"/>
                      <w:numId w:val="3"/>
                    </w:numPr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23576">
                    <w:rPr>
                      <w:rFonts w:ascii="Times New Roman" w:hAnsi="Times New Roman" w:cs="Times New Roman"/>
                    </w:rPr>
                    <w:t>Punti 1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323576">
                    <w:rPr>
                      <w:rFonts w:ascii="Times New Roman" w:hAnsi="Times New Roman" w:cs="Times New Roman"/>
                    </w:rPr>
                    <w:t xml:space="preserve"> per ogni attestato rilasciato a seguito di valutazione finale (max 1</w:t>
                  </w:r>
                  <w:r>
                    <w:rPr>
                      <w:rFonts w:ascii="Times New Roman" w:hAnsi="Times New Roman" w:cs="Times New Roman"/>
                    </w:rPr>
                    <w:t xml:space="preserve"> titolo</w:t>
                  </w:r>
                  <w:r w:rsidRPr="00323576">
                    <w:rPr>
                      <w:rFonts w:ascii="Times New Roman" w:hAnsi="Times New Roman" w:cs="Times New Roman"/>
                    </w:rPr>
                    <w:t xml:space="preserve"> )</w:t>
                  </w:r>
                  <w:r w:rsidRPr="00323576">
                    <w:rPr>
                      <w:rFonts w:ascii="Times New Roman" w:hAnsi="Times New Roman" w:cs="Times New Roman"/>
                      <w:b/>
                      <w:bCs/>
                    </w:rPr>
                    <w:t xml:space="preserve"> Max  15 punti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679F1D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4FE08C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323576" w:rsidRPr="00323576" w14:paraId="23CAC611" w14:textId="77777777" w:rsidTr="00B943AC">
              <w:trPr>
                <w:trHeight w:val="558"/>
                <w:jc w:val="center"/>
              </w:trPr>
              <w:tc>
                <w:tcPr>
                  <w:tcW w:w="19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ED17A4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B0EE1C" w14:textId="77777777" w:rsidR="00323576" w:rsidRPr="00323576" w:rsidRDefault="00323576" w:rsidP="00371443">
                  <w:pPr>
                    <w:framePr w:hSpace="141" w:wrap="around" w:hAnchor="text" w:y="410"/>
                    <w:numPr>
                      <w:ilvl w:val="1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20"/>
                    <w:jc w:val="both"/>
                    <w:rPr>
                      <w:rFonts w:ascii="Times New Roman" w:hAnsi="Times New Roman" w:cs="Times New Roman"/>
                    </w:rPr>
                  </w:pPr>
                  <w:r w:rsidRPr="00323576">
                    <w:rPr>
                      <w:rFonts w:ascii="Times New Roman" w:hAnsi="Times New Roman" w:cs="Times New Roman"/>
                    </w:rPr>
                    <w:t>Corsi di formazione su metodologie didattiche innovative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AB61A5" w14:textId="77777777" w:rsidR="00323576" w:rsidRPr="00323576" w:rsidRDefault="00D34168" w:rsidP="00371443">
                  <w:pPr>
                    <w:framePr w:hSpace="141" w:wrap="around" w:hAnchor="text" w:y="410"/>
                    <w:numPr>
                      <w:ilvl w:val="0"/>
                      <w:numId w:val="3"/>
                    </w:numPr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Punti 6</w:t>
                  </w:r>
                  <w:r w:rsidR="00323576" w:rsidRPr="00323576">
                    <w:rPr>
                      <w:rFonts w:ascii="Times New Roman" w:hAnsi="Times New Roman" w:cs="Times New Roman"/>
                    </w:rPr>
                    <w:t xml:space="preserve"> per ogni attestato rilasciato a segu</w:t>
                  </w:r>
                  <w:r>
                    <w:rPr>
                      <w:rFonts w:ascii="Times New Roman" w:hAnsi="Times New Roman" w:cs="Times New Roman"/>
                    </w:rPr>
                    <w:t>ito di valutazione finale (max 2</w:t>
                  </w:r>
                  <w:r w:rsidR="00323576">
                    <w:rPr>
                      <w:rFonts w:ascii="Times New Roman" w:hAnsi="Times New Roman" w:cs="Times New Roman"/>
                    </w:rPr>
                    <w:t xml:space="preserve"> titoli</w:t>
                  </w:r>
                  <w:r w:rsidR="00323576" w:rsidRPr="00323576">
                    <w:rPr>
                      <w:rFonts w:ascii="Times New Roman" w:hAnsi="Times New Roman" w:cs="Times New Roman"/>
                    </w:rPr>
                    <w:t xml:space="preserve"> )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Max 12</w:t>
                  </w:r>
                  <w:r w:rsidR="00323576" w:rsidRPr="00323576">
                    <w:rPr>
                      <w:rFonts w:ascii="Times New Roman" w:hAnsi="Times New Roman" w:cs="Times New Roman"/>
                      <w:b/>
                      <w:bCs/>
                    </w:rPr>
                    <w:t xml:space="preserve"> punti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CDB6A1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42777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323576" w:rsidRPr="00323576" w14:paraId="21AD3C88" w14:textId="77777777" w:rsidTr="00B943AC">
              <w:trPr>
                <w:trHeight w:val="558"/>
                <w:jc w:val="center"/>
              </w:trPr>
              <w:tc>
                <w:tcPr>
                  <w:tcW w:w="196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1D38BE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169E33" w14:textId="77777777" w:rsidR="00323576" w:rsidRPr="00323576" w:rsidRDefault="00323576" w:rsidP="00371443">
                  <w:pPr>
                    <w:framePr w:hSpace="141" w:wrap="around" w:hAnchor="text" w:y="410"/>
                    <w:numPr>
                      <w:ilvl w:val="1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314"/>
                    <w:contextualSpacing/>
                    <w:rPr>
                      <w:rFonts w:ascii="Times New Roman" w:hAnsi="Times New Roman" w:cs="Times New Roman"/>
                    </w:rPr>
                  </w:pPr>
                  <w:r w:rsidRPr="00323576">
                    <w:rPr>
                      <w:rFonts w:ascii="Times New Roman" w:hAnsi="Times New Roman" w:cs="Times New Roman"/>
                    </w:rPr>
                    <w:t>Percorsi di formazione o</w:t>
                  </w:r>
                </w:p>
                <w:p w14:paraId="27BFE7D1" w14:textId="77777777" w:rsidR="00323576" w:rsidRPr="00323576" w:rsidRDefault="00323576" w:rsidP="00371443">
                  <w:pPr>
                    <w:framePr w:hSpace="141" w:wrap="around" w:hAnchor="text" w:y="41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576">
                    <w:rPr>
                      <w:rFonts w:ascii="Times New Roman" w:hAnsi="Times New Roman" w:cs="Times New Roman"/>
                    </w:rPr>
                    <w:t>approfondimento sui temi del</w:t>
                  </w:r>
                </w:p>
                <w:p w14:paraId="082CF5E0" w14:textId="77777777" w:rsidR="00323576" w:rsidRPr="00323576" w:rsidRDefault="00323576" w:rsidP="00371443">
                  <w:pPr>
                    <w:framePr w:hSpace="141" w:wrap="around" w:hAnchor="text" w:y="41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576">
                    <w:rPr>
                      <w:rFonts w:ascii="Times New Roman" w:hAnsi="Times New Roman" w:cs="Times New Roman"/>
                    </w:rPr>
                    <w:t>recupero / potenziamento delle abilità di base o sui temi italiano L2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E147A6" w14:textId="77777777" w:rsidR="00323576" w:rsidRPr="00323576" w:rsidRDefault="00323576" w:rsidP="00371443">
                  <w:pPr>
                    <w:framePr w:hSpace="141" w:wrap="around" w:hAnchor="text" w:y="410"/>
                    <w:numPr>
                      <w:ilvl w:val="0"/>
                      <w:numId w:val="3"/>
                    </w:numPr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23576">
                    <w:rPr>
                      <w:rFonts w:ascii="Times New Roman" w:hAnsi="Times New Roman" w:cs="Times New Roman"/>
                    </w:rPr>
                    <w:t>Punti 2 per ogni attestato rilasciato a seguito di valutazione finale (max 5</w:t>
                  </w:r>
                  <w:r>
                    <w:rPr>
                      <w:rFonts w:ascii="Times New Roman" w:hAnsi="Times New Roman" w:cs="Times New Roman"/>
                    </w:rPr>
                    <w:t xml:space="preserve"> titoli</w:t>
                  </w:r>
                  <w:r w:rsidRPr="00323576">
                    <w:rPr>
                      <w:rFonts w:ascii="Times New Roman" w:hAnsi="Times New Roman" w:cs="Times New Roman"/>
                    </w:rPr>
                    <w:t xml:space="preserve"> )</w:t>
                  </w:r>
                  <w:r w:rsidRPr="00323576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</w:p>
                <w:p w14:paraId="40868AC3" w14:textId="77777777" w:rsidR="00323576" w:rsidRPr="00323576" w:rsidRDefault="00323576" w:rsidP="00371443">
                  <w:pPr>
                    <w:framePr w:hSpace="141" w:wrap="around" w:hAnchor="text" w:y="410"/>
                    <w:numPr>
                      <w:ilvl w:val="0"/>
                      <w:numId w:val="3"/>
                    </w:numPr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</w:rPr>
                  </w:pPr>
                  <w:r w:rsidRPr="00323576">
                    <w:rPr>
                      <w:rFonts w:ascii="Times New Roman" w:hAnsi="Times New Roman" w:cs="Times New Roman"/>
                      <w:b/>
                      <w:bCs/>
                    </w:rPr>
                    <w:t>Max  10 punti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86446B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B6DBA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323576" w:rsidRPr="00323576" w14:paraId="47BEE03D" w14:textId="77777777" w:rsidTr="00B943AC">
              <w:trPr>
                <w:trHeight w:val="55"/>
                <w:jc w:val="center"/>
              </w:trPr>
              <w:tc>
                <w:tcPr>
                  <w:tcW w:w="19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F7FD95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3576">
                    <w:rPr>
                      <w:rFonts w:ascii="Times New Roman" w:hAnsi="Times New Roman" w:cs="Times New Roman"/>
                      <w:b/>
                      <w:bCs/>
                    </w:rPr>
                    <w:t>Esperienza professionale</w:t>
                  </w:r>
                </w:p>
                <w:p w14:paraId="7DC7FE3D" w14:textId="77777777" w:rsidR="00323576" w:rsidRPr="00323576" w:rsidRDefault="00323576" w:rsidP="00371443">
                  <w:pPr>
                    <w:framePr w:hSpace="141" w:wrap="around" w:hAnchor="text" w:y="410"/>
                    <w:spacing w:after="0" w:line="276" w:lineRule="auto"/>
                    <w:ind w:left="284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323576">
                    <w:rPr>
                      <w:rFonts w:ascii="Times New Roman" w:hAnsi="Times New Roman" w:cs="Times New Roman"/>
                      <w:i/>
                      <w:iCs/>
                    </w:rPr>
                    <w:t>(Da valutare alla luce del curriculum vitae)</w:t>
                  </w:r>
                </w:p>
              </w:tc>
              <w:tc>
                <w:tcPr>
                  <w:tcW w:w="173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716471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323576">
                    <w:rPr>
                      <w:rFonts w:ascii="Times New Roman" w:hAnsi="Times New Roman" w:cs="Times New Roman"/>
                    </w:rPr>
                    <w:t>Esperienza professionale maturata in settori attinenti all’ambito professionale del presente Avviso.</w:t>
                  </w:r>
                </w:p>
                <w:p w14:paraId="25272DAD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100B9B" w14:textId="77777777" w:rsidR="00323576" w:rsidRPr="00323576" w:rsidRDefault="00323576" w:rsidP="00371443">
                  <w:pPr>
                    <w:framePr w:hSpace="141" w:wrap="around" w:hAnchor="text" w:y="41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576">
                    <w:rPr>
                      <w:rFonts w:ascii="Times New Roman" w:hAnsi="Times New Roman" w:cs="Times New Roman"/>
                    </w:rPr>
                    <w:t xml:space="preserve">-Precedenti esperienze professionali presso Istituzioni Scolastiche nell’ambito di progetti innovativi e/o di ricerca e sviluppo nel campo dello sviluppo di competenze di base, trasversali e di life skill </w:t>
                  </w:r>
                </w:p>
                <w:p w14:paraId="619A1744" w14:textId="77777777" w:rsidR="00323576" w:rsidRDefault="00323576" w:rsidP="00371443">
                  <w:pPr>
                    <w:framePr w:hSpace="141" w:wrap="around" w:hAnchor="text" w:y="41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576">
                    <w:rPr>
                      <w:rFonts w:ascii="Times New Roman" w:hAnsi="Times New Roman" w:cs="Times New Roman"/>
                    </w:rPr>
                    <w:t>(punti 5 per ogni incarico/nomina/attestazione fino a un massimo di 3</w:t>
                  </w:r>
                  <w:r>
                    <w:rPr>
                      <w:rFonts w:ascii="Times New Roman" w:hAnsi="Times New Roman" w:cs="Times New Roman"/>
                    </w:rPr>
                    <w:t xml:space="preserve"> titoli</w:t>
                  </w:r>
                  <w:r w:rsidRPr="00323576">
                    <w:rPr>
                      <w:rFonts w:ascii="Times New Roman" w:hAnsi="Times New Roman" w:cs="Times New Roman"/>
                    </w:rPr>
                    <w:t>)</w:t>
                  </w:r>
                </w:p>
                <w:p w14:paraId="6F7B8383" w14:textId="77777777" w:rsidR="00323576" w:rsidRPr="00323576" w:rsidRDefault="00323576" w:rsidP="00371443">
                  <w:pPr>
                    <w:framePr w:hSpace="141" w:wrap="around" w:hAnchor="text" w:y="41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23576">
                    <w:rPr>
                      <w:rFonts w:ascii="Times New Roman" w:hAnsi="Times New Roman" w:cs="Times New Roman"/>
                      <w:b/>
                      <w:bCs/>
                    </w:rPr>
                    <w:t xml:space="preserve"> Max 15 punti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71236F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95A6D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323576" w:rsidRPr="00323576" w14:paraId="11BFF804" w14:textId="77777777" w:rsidTr="00B943AC">
              <w:trPr>
                <w:trHeight w:val="862"/>
                <w:jc w:val="center"/>
              </w:trPr>
              <w:tc>
                <w:tcPr>
                  <w:tcW w:w="19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D596F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 w:hanging="118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3576">
                    <w:rPr>
                      <w:rFonts w:ascii="Times New Roman" w:hAnsi="Times New Roman" w:cs="Times New Roman"/>
                      <w:b/>
                      <w:bCs/>
                    </w:rPr>
                    <w:t>Certificazioni informatiche</w:t>
                  </w:r>
                </w:p>
              </w:tc>
              <w:tc>
                <w:tcPr>
                  <w:tcW w:w="173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4C9F90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921F8C" w14:textId="77777777" w:rsidR="00323576" w:rsidRPr="00323576" w:rsidRDefault="00323576" w:rsidP="00371443">
                  <w:pPr>
                    <w:framePr w:hSpace="141" w:wrap="around" w:hAnchor="text" w:y="410"/>
                    <w:spacing w:after="120" w:line="240" w:lineRule="auto"/>
                    <w:ind w:left="323"/>
                    <w:contextualSpacing/>
                    <w:rPr>
                      <w:rFonts w:ascii="Times New Roman" w:hAnsi="Times New Roman" w:cs="Times New Roman"/>
                    </w:rPr>
                  </w:pPr>
                  <w:r w:rsidRPr="00323576">
                    <w:rPr>
                      <w:rFonts w:ascii="Times New Roman" w:hAnsi="Times New Roman" w:cs="Times New Roman"/>
                    </w:rPr>
                    <w:t xml:space="preserve">Punti </w:t>
                  </w:r>
                  <w:r w:rsidR="00D34168">
                    <w:rPr>
                      <w:rFonts w:ascii="Times New Roman" w:hAnsi="Times New Roman" w:cs="Times New Roman"/>
                    </w:rPr>
                    <w:t>1 per ogni certificazione (max 2</w:t>
                  </w:r>
                  <w:r>
                    <w:rPr>
                      <w:rFonts w:ascii="Times New Roman" w:hAnsi="Times New Roman" w:cs="Times New Roman"/>
                    </w:rPr>
                    <w:t xml:space="preserve"> titoli</w:t>
                  </w:r>
                  <w:r w:rsidRPr="00323576">
                    <w:rPr>
                      <w:rFonts w:ascii="Times New Roman" w:hAnsi="Times New Roman" w:cs="Times New Roman"/>
                    </w:rPr>
                    <w:t>)</w:t>
                  </w:r>
                  <w:r w:rsidRPr="00323576">
                    <w:rPr>
                      <w:rFonts w:ascii="Times New Roman" w:hAnsi="Times New Roman" w:cs="Times New Roman"/>
                      <w:b/>
                      <w:bCs/>
                    </w:rPr>
                    <w:t xml:space="preserve"> Max </w:t>
                  </w:r>
                  <w:r w:rsidR="00D34168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  <w:r w:rsidRPr="00323576">
                    <w:rPr>
                      <w:rFonts w:ascii="Times New Roman" w:hAnsi="Times New Roman" w:cs="Times New Roman"/>
                      <w:b/>
                      <w:bCs/>
                    </w:rPr>
                    <w:t xml:space="preserve"> punti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D100BB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5F761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323576" w:rsidRPr="00323576" w14:paraId="6F9B8993" w14:textId="77777777" w:rsidTr="00B943AC">
              <w:trPr>
                <w:trHeight w:val="786"/>
                <w:jc w:val="center"/>
              </w:trPr>
              <w:tc>
                <w:tcPr>
                  <w:tcW w:w="5778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9A78A3" w14:textId="77777777" w:rsidR="00323576" w:rsidRPr="00323576" w:rsidRDefault="00323576" w:rsidP="00371443">
                  <w:pPr>
                    <w:framePr w:hSpace="141" w:wrap="around" w:hAnchor="text" w:y="410"/>
                    <w:spacing w:after="120" w:line="240" w:lineRule="auto"/>
                    <w:ind w:left="323"/>
                    <w:contextualSpacing/>
                    <w:jc w:val="right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23576">
                    <w:rPr>
                      <w:rFonts w:ascii="Times New Roman" w:hAnsi="Times New Roman" w:cs="Times New Roman"/>
                      <w:b/>
                      <w:bCs/>
                    </w:rPr>
                    <w:t>TOTALE</w:t>
                  </w:r>
                </w:p>
              </w:tc>
              <w:tc>
                <w:tcPr>
                  <w:tcW w:w="1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12CE1F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A4AFC" w14:textId="77777777" w:rsidR="00323576" w:rsidRPr="00323576" w:rsidRDefault="00323576" w:rsidP="00371443">
                  <w:pPr>
                    <w:framePr w:hSpace="141" w:wrap="around" w:hAnchor="text" w:y="410"/>
                    <w:spacing w:before="120" w:after="120" w:line="276" w:lineRule="auto"/>
                    <w:ind w:left="284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14:paraId="3CF9B920" w14:textId="77777777" w:rsidR="00323576" w:rsidRDefault="00323576" w:rsidP="00600C64">
            <w:pPr>
              <w:spacing w:after="0" w:line="276" w:lineRule="auto"/>
              <w:jc w:val="center"/>
              <w:rPr>
                <w:rFonts w:ascii="NotoSans-Regular" w:hAnsi="NotoSans-Regular" w:cs="NotoSans-Regular"/>
                <w:color w:val="FF0000"/>
                <w:sz w:val="23"/>
                <w:szCs w:val="23"/>
              </w:rPr>
            </w:pPr>
          </w:p>
          <w:p w14:paraId="533FC9AE" w14:textId="77777777" w:rsidR="00600C64" w:rsidRPr="00E700DB" w:rsidRDefault="00E700DB" w:rsidP="00E700DB">
            <w:pPr>
              <w:spacing w:after="0" w:line="276" w:lineRule="auto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Il/La candidato/a dovrà evidenziare nel proprio curriculum vitae tutti i titoli a cui ha attribuito un punteggio nella </w:t>
            </w:r>
            <w:r w:rsidR="00B943AC">
              <w:rPr>
                <w:rFonts w:cstheme="minorHAnsi"/>
                <w:b/>
                <w:bCs/>
                <w:sz w:val="26"/>
                <w:szCs w:val="26"/>
              </w:rPr>
              <w:t>scheda</w:t>
            </w:r>
            <w:r>
              <w:rPr>
                <w:rFonts w:cstheme="minorHAnsi"/>
                <w:b/>
                <w:bCs/>
                <w:sz w:val="26"/>
                <w:szCs w:val="26"/>
              </w:rPr>
              <w:t xml:space="preserve"> sopra riportata</w:t>
            </w:r>
          </w:p>
        </w:tc>
      </w:tr>
    </w:tbl>
    <w:p w14:paraId="2B6D47CD" w14:textId="77777777" w:rsidR="00323576" w:rsidRDefault="00323576" w:rsidP="004C3707"/>
    <w:p w14:paraId="1A684A82" w14:textId="77777777" w:rsidR="00323576" w:rsidRDefault="00323576" w:rsidP="004C3707"/>
    <w:p w14:paraId="2DFF1832" w14:textId="77777777" w:rsidR="00323576" w:rsidRDefault="00323576" w:rsidP="004C3707"/>
    <w:p w14:paraId="2E500E22" w14:textId="77777777" w:rsidR="004C3707" w:rsidRDefault="004C3707" w:rsidP="004C3707">
      <w:r>
        <w:t>Luogo _____________ data __________________</w:t>
      </w:r>
    </w:p>
    <w:p w14:paraId="503AEB45" w14:textId="77777777" w:rsidR="00323576" w:rsidRDefault="00323576" w:rsidP="004C3707"/>
    <w:p w14:paraId="7F608364" w14:textId="77777777" w:rsidR="004C3707" w:rsidRDefault="004C3707" w:rsidP="004C3707"/>
    <w:p w14:paraId="349D7E8D" w14:textId="77777777" w:rsidR="00136118" w:rsidRDefault="007E4FEE" w:rsidP="00D3316D">
      <w:pPr>
        <w:spacing w:line="600" w:lineRule="auto"/>
        <w:jc w:val="right"/>
      </w:pPr>
      <w:r w:rsidRPr="00225740">
        <w:rPr>
          <w:rFonts w:cstheme="minorHAnsi"/>
        </w:rPr>
        <w:t>Firma del Partecipante</w:t>
      </w:r>
      <w:r>
        <w:t xml:space="preserve"> </w:t>
      </w:r>
    </w:p>
    <w:p w14:paraId="190CBE5E" w14:textId="77777777" w:rsidR="004C3707" w:rsidRDefault="004C3707" w:rsidP="004C3707">
      <w:pPr>
        <w:spacing w:line="600" w:lineRule="auto"/>
        <w:jc w:val="right"/>
      </w:pPr>
      <w:r>
        <w:t>__________________________________________</w:t>
      </w:r>
    </w:p>
    <w:sectPr w:rsidR="004C3707" w:rsidSect="004B4B6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86272" w14:textId="77777777" w:rsidR="009623FC" w:rsidRDefault="009623FC" w:rsidP="004309EA">
      <w:pPr>
        <w:spacing w:after="0" w:line="240" w:lineRule="auto"/>
      </w:pPr>
      <w:r>
        <w:separator/>
      </w:r>
    </w:p>
  </w:endnote>
  <w:endnote w:type="continuationSeparator" w:id="0">
    <w:p w14:paraId="79B2B6AF" w14:textId="77777777" w:rsidR="009623FC" w:rsidRDefault="009623FC" w:rsidP="0043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0B86" w14:textId="77777777" w:rsidR="004309EA" w:rsidRDefault="004309EA">
    <w:pPr>
      <w:pStyle w:val="Pidipagina"/>
    </w:pPr>
    <w:r>
      <w:rPr>
        <w:noProof/>
        <w:lang w:eastAsia="it-IT"/>
      </w:rPr>
      <w:drawing>
        <wp:inline distT="0" distB="0" distL="0" distR="0" wp14:anchorId="3BC033C5" wp14:editId="578EE428">
          <wp:extent cx="6116193" cy="254578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193" cy="2545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C94F22B" w14:textId="77777777" w:rsidR="004309EA" w:rsidRDefault="004309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AE8E" w14:textId="77777777" w:rsidR="009623FC" w:rsidRDefault="009623FC" w:rsidP="004309EA">
      <w:pPr>
        <w:spacing w:after="0" w:line="240" w:lineRule="auto"/>
      </w:pPr>
      <w:r>
        <w:separator/>
      </w:r>
    </w:p>
  </w:footnote>
  <w:footnote w:type="continuationSeparator" w:id="0">
    <w:p w14:paraId="0EF8A648" w14:textId="77777777" w:rsidR="009623FC" w:rsidRDefault="009623FC" w:rsidP="00430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D4EA" w14:textId="77777777" w:rsidR="002008F4" w:rsidRPr="003316E8" w:rsidRDefault="002008F4" w:rsidP="002008F4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r w:rsidR="00D34168">
      <w:rPr>
        <w:rFonts w:ascii="Times New Roman" w:hAnsi="Times New Roman"/>
        <w:i/>
        <w:iCs/>
        <w:szCs w:val="24"/>
      </w:rPr>
      <w:t xml:space="preserve"> prot.9723-4.5 del 30-12-2023</w:t>
    </w:r>
    <w:r w:rsidRPr="00DD72AA">
      <w:rPr>
        <w:rFonts w:ascii="Times New Roman" w:hAnsi="Times New Roman"/>
        <w:i/>
        <w:iCs/>
        <w:szCs w:val="24"/>
      </w:rPr>
      <w:t xml:space="preserve"> –</w:t>
    </w:r>
    <w:r>
      <w:rPr>
        <w:rFonts w:ascii="Times New Roman" w:hAnsi="Times New Roman"/>
        <w:i/>
        <w:iCs/>
        <w:szCs w:val="24"/>
      </w:rPr>
      <w:t xml:space="preserve"> </w:t>
    </w:r>
    <w:r w:rsidR="00202083">
      <w:rPr>
        <w:rFonts w:ascii="Times New Roman" w:hAnsi="Times New Roman"/>
        <w:i/>
        <w:iCs/>
        <w:szCs w:val="24"/>
      </w:rPr>
      <w:t>Griglia di autovalutazione</w:t>
    </w:r>
  </w:p>
  <w:p w14:paraId="635A010D" w14:textId="77777777" w:rsidR="002008F4" w:rsidRDefault="002008F4">
    <w:pPr>
      <w:pStyle w:val="Intestazione"/>
    </w:pPr>
  </w:p>
  <w:p w14:paraId="0EE74D15" w14:textId="77777777" w:rsidR="002008F4" w:rsidRDefault="002008F4">
    <w:pPr>
      <w:pStyle w:val="Intestazione"/>
    </w:pPr>
  </w:p>
  <w:p w14:paraId="5A84CDAF" w14:textId="77777777" w:rsidR="00D34168" w:rsidRDefault="00D341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91D"/>
    <w:multiLevelType w:val="hybridMultilevel"/>
    <w:tmpl w:val="80F4A2B6"/>
    <w:lvl w:ilvl="0" w:tplc="04906F62">
      <w:start w:val="3"/>
      <w:numFmt w:val="upp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color w:val="FF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173460"/>
    <w:multiLevelType w:val="hybridMultilevel"/>
    <w:tmpl w:val="4BCA11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A6559"/>
    <w:multiLevelType w:val="hybridMultilevel"/>
    <w:tmpl w:val="9E443996"/>
    <w:lvl w:ilvl="0" w:tplc="35AC7B6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555BC"/>
    <w:multiLevelType w:val="multilevel"/>
    <w:tmpl w:val="71568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054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212C"/>
    <w:multiLevelType w:val="hybridMultilevel"/>
    <w:tmpl w:val="B3BA5394"/>
    <w:lvl w:ilvl="0" w:tplc="35AC7B6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96861F2"/>
    <w:multiLevelType w:val="hybridMultilevel"/>
    <w:tmpl w:val="55B2E3A6"/>
    <w:lvl w:ilvl="0" w:tplc="0FD84BFA">
      <w:start w:val="1"/>
      <w:numFmt w:val="lowerRoman"/>
      <w:lvlText w:val="%1."/>
      <w:lvlJc w:val="right"/>
      <w:pPr>
        <w:ind w:left="1058" w:hanging="360"/>
      </w:pPr>
      <w:rPr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6FB0154C"/>
    <w:multiLevelType w:val="hybridMultilevel"/>
    <w:tmpl w:val="0FE63BAC"/>
    <w:lvl w:ilvl="0" w:tplc="A2E2317C">
      <w:start w:val="3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4937795">
    <w:abstractNumId w:val="5"/>
  </w:num>
  <w:num w:numId="2" w16cid:durableId="1186748912">
    <w:abstractNumId w:val="3"/>
  </w:num>
  <w:num w:numId="3" w16cid:durableId="1707948462">
    <w:abstractNumId w:val="4"/>
  </w:num>
  <w:num w:numId="4" w16cid:durableId="2031293274">
    <w:abstractNumId w:val="0"/>
  </w:num>
  <w:num w:numId="5" w16cid:durableId="437676209">
    <w:abstractNumId w:val="7"/>
  </w:num>
  <w:num w:numId="6" w16cid:durableId="351607940">
    <w:abstractNumId w:val="6"/>
  </w:num>
  <w:num w:numId="7" w16cid:durableId="802498673">
    <w:abstractNumId w:val="2"/>
  </w:num>
  <w:num w:numId="8" w16cid:durableId="516501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68"/>
    <w:rsid w:val="00092D04"/>
    <w:rsid w:val="00136118"/>
    <w:rsid w:val="001C0369"/>
    <w:rsid w:val="002008F4"/>
    <w:rsid w:val="00202083"/>
    <w:rsid w:val="00203971"/>
    <w:rsid w:val="00271568"/>
    <w:rsid w:val="00323576"/>
    <w:rsid w:val="003324CB"/>
    <w:rsid w:val="00371443"/>
    <w:rsid w:val="004309EA"/>
    <w:rsid w:val="004B4086"/>
    <w:rsid w:val="004B4B65"/>
    <w:rsid w:val="004C3707"/>
    <w:rsid w:val="005208D1"/>
    <w:rsid w:val="005B219E"/>
    <w:rsid w:val="00600C64"/>
    <w:rsid w:val="00646101"/>
    <w:rsid w:val="00737CA6"/>
    <w:rsid w:val="007833AD"/>
    <w:rsid w:val="007E4FEE"/>
    <w:rsid w:val="008647FC"/>
    <w:rsid w:val="00877A5C"/>
    <w:rsid w:val="009623FC"/>
    <w:rsid w:val="009B5CB5"/>
    <w:rsid w:val="00A11BB0"/>
    <w:rsid w:val="00A84826"/>
    <w:rsid w:val="00AB10C9"/>
    <w:rsid w:val="00AE2113"/>
    <w:rsid w:val="00B943AC"/>
    <w:rsid w:val="00C92C5C"/>
    <w:rsid w:val="00C9472B"/>
    <w:rsid w:val="00D3316D"/>
    <w:rsid w:val="00D34168"/>
    <w:rsid w:val="00D8234C"/>
    <w:rsid w:val="00D852FE"/>
    <w:rsid w:val="00DA55CB"/>
    <w:rsid w:val="00E56108"/>
    <w:rsid w:val="00E700DB"/>
    <w:rsid w:val="00F4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D3D0"/>
  <w15:docId w15:val="{298E3057-55C3-46BB-BC73-FA18BAAD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8"/>
    <w:pPr>
      <w:spacing w:after="40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271568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271568"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71568"/>
    <w:rPr>
      <w:kern w:val="0"/>
    </w:rPr>
  </w:style>
  <w:style w:type="character" w:customStyle="1" w:styleId="CommaCarattere">
    <w:name w:val="Comma Carattere"/>
    <w:basedOn w:val="ParagrafoelencoCarattere"/>
    <w:link w:val="Comma"/>
    <w:rsid w:val="00271568"/>
    <w:rPr>
      <w:kern w:val="0"/>
    </w:rPr>
  </w:style>
  <w:style w:type="paragraph" w:customStyle="1" w:styleId="Default">
    <w:name w:val="Default"/>
    <w:rsid w:val="0027156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30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09EA"/>
    <w:rPr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430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09EA"/>
    <w:rPr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7A5C"/>
    <w:rPr>
      <w:rFonts w:ascii="Segoe UI" w:hAnsi="Segoe UI" w:cs="Segoe UI"/>
      <w:kern w:val="0"/>
      <w:sz w:val="18"/>
      <w:szCs w:val="18"/>
    </w:rPr>
  </w:style>
  <w:style w:type="paragraph" w:customStyle="1" w:styleId="TableParagraph">
    <w:name w:val="Table Paragraph"/>
    <w:rsid w:val="00136118"/>
    <w:pPr>
      <w:widowControl w:val="0"/>
      <w:spacing w:after="0" w:line="240" w:lineRule="auto"/>
      <w:ind w:left="21"/>
    </w:pPr>
    <w:rPr>
      <w:rFonts w:ascii="Times New Roman" w:eastAsia="Arial Unicode MS" w:hAnsi="Times New Roman" w:cs="Arial Unicode MS"/>
      <w:color w:val="000000"/>
      <w:kern w:val="0"/>
      <w:u w:color="000000"/>
      <w:lang w:eastAsia="it-IT"/>
    </w:rPr>
  </w:style>
  <w:style w:type="table" w:styleId="Grigliatabella">
    <w:name w:val="Table Grid"/>
    <w:basedOn w:val="Tabellanormale"/>
    <w:uiPriority w:val="39"/>
    <w:rsid w:val="00136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Spinella</dc:creator>
  <cp:keywords/>
  <dc:description/>
  <cp:lastModifiedBy>Dirigente</cp:lastModifiedBy>
  <cp:revision>2</cp:revision>
  <dcterms:created xsi:type="dcterms:W3CDTF">2024-01-03T09:34:00Z</dcterms:created>
  <dcterms:modified xsi:type="dcterms:W3CDTF">2024-01-03T09:34:00Z</dcterms:modified>
</cp:coreProperties>
</file>